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AA1F1C">
          <w:rPr>
            <w:noProof/>
            <w:webHidden/>
          </w:rPr>
          <w:t>1</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AA1F1C">
          <w:rPr>
            <w:noProof/>
            <w:webHidden/>
          </w:rPr>
          <w:t>2</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AA1F1C">
          <w:rPr>
            <w:noProof/>
            <w:webHidden/>
          </w:rPr>
          <w:t>6</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AA1F1C">
          <w:rPr>
            <w:noProof/>
            <w:webHidden/>
          </w:rPr>
          <w:t>7</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AA1F1C">
          <w:rPr>
            <w:noProof/>
            <w:webHidden/>
          </w:rPr>
          <w:t>9</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AA1F1C">
          <w:rPr>
            <w:noProof/>
            <w:webHidden/>
          </w:rPr>
          <w:t>10</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AA1F1C">
          <w:rPr>
            <w:noProof/>
            <w:webHidden/>
          </w:rPr>
          <w:t>11</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AA1F1C">
          <w:rPr>
            <w:noProof/>
            <w:webHidden/>
          </w:rPr>
          <w:t>14</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AA1F1C">
          <w:rPr>
            <w:noProof/>
            <w:webHidden/>
          </w:rPr>
          <w:t>24</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AA1F1C">
          <w:rPr>
            <w:noProof/>
            <w:webHidden/>
          </w:rPr>
          <w:t>26</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AA1F1C">
          <w:rPr>
            <w:noProof/>
            <w:webHidden/>
          </w:rPr>
          <w:t>27</w:t>
        </w:r>
        <w:r w:rsidR="000F619D">
          <w:rPr>
            <w:noProof/>
            <w:webHidden/>
          </w:rPr>
          <w:fldChar w:fldCharType="end"/>
        </w:r>
      </w:hyperlink>
    </w:p>
    <w:p w:rsidR="000F619D" w:rsidRDefault="0042132E">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AA1F1C">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bookmarkStart w:id="49" w:name="_GoBack"/>
      <w:bookmarkEnd w:id="49"/>
    </w:p>
    <w:p w:rsidR="00D6441E" w:rsidRDefault="00D6441E" w:rsidP="0037086D">
      <w:pPr>
        <w:pStyle w:val="Heading1"/>
        <w:spacing w:line="240" w:lineRule="auto"/>
      </w:pPr>
      <w:bookmarkStart w:id="50" w:name="_Toc405140856"/>
      <w:bookmarkStart w:id="51" w:name="_Toc405140957"/>
      <w:bookmarkStart w:id="52" w:name="_Toc405141020"/>
      <w:r>
        <w:lastRenderedPageBreak/>
        <w:t>System Requirements Specifications</w:t>
      </w:r>
      <w:bookmarkEnd w:id="48"/>
      <w:bookmarkEnd w:id="50"/>
      <w:bookmarkEnd w:id="51"/>
      <w:bookmarkEnd w:id="52"/>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3" w:name="_Toc405034173"/>
      <w:bookmarkStart w:id="54" w:name="_Toc405140857"/>
      <w:bookmarkStart w:id="55" w:name="_Toc405140958"/>
      <w:bookmarkStart w:id="56" w:name="_Toc405141021"/>
      <w:r>
        <w:lastRenderedPageBreak/>
        <w:t>Entity-Relationship Diagram</w:t>
      </w:r>
      <w:bookmarkEnd w:id="53"/>
      <w:bookmarkEnd w:id="54"/>
      <w:bookmarkEnd w:id="55"/>
      <w:bookmarkEnd w:id="56"/>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7531" r:id="rId12"/>
        </w:object>
      </w:r>
      <w:r w:rsidR="00472EBF">
        <w:br w:type="page"/>
      </w:r>
    </w:p>
    <w:p w:rsidR="00472EBF" w:rsidRDefault="00D6441E" w:rsidP="0037086D">
      <w:pPr>
        <w:pStyle w:val="Heading1"/>
        <w:spacing w:line="240" w:lineRule="auto"/>
      </w:pPr>
      <w:bookmarkStart w:id="57" w:name="_Toc405034174"/>
      <w:bookmarkStart w:id="58" w:name="_Toc405140858"/>
      <w:bookmarkStart w:id="59" w:name="_Toc405140959"/>
      <w:bookmarkStart w:id="60" w:name="_Toc405141022"/>
      <w:r>
        <w:lastRenderedPageBreak/>
        <w:t xml:space="preserve">Physical </w:t>
      </w:r>
      <w:bookmarkEnd w:id="57"/>
      <w:r w:rsidR="00424BE6">
        <w:t>Layout</w:t>
      </w:r>
      <w:bookmarkEnd w:id="58"/>
      <w:bookmarkEnd w:id="59"/>
      <w:bookmarkEnd w:id="60"/>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2132E"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2132E"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1" w:name="_Toc405034176"/>
    </w:p>
    <w:p w:rsidR="00D6441E" w:rsidRDefault="00D6441E" w:rsidP="0037086D">
      <w:pPr>
        <w:pStyle w:val="Heading1"/>
        <w:spacing w:line="240" w:lineRule="auto"/>
      </w:pPr>
      <w:bookmarkStart w:id="62" w:name="_Toc405140859"/>
      <w:bookmarkStart w:id="63" w:name="_Toc405140960"/>
      <w:bookmarkStart w:id="64" w:name="_Toc405141023"/>
      <w:r>
        <w:lastRenderedPageBreak/>
        <w:t>Data Dictionary</w:t>
      </w:r>
      <w:bookmarkEnd w:id="61"/>
      <w:bookmarkEnd w:id="62"/>
      <w:bookmarkEnd w:id="63"/>
      <w:bookmarkEnd w:id="64"/>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5" w:name="_Toc404465512"/>
      <w:bookmarkStart w:id="66" w:name="_Toc405140961"/>
      <w:bookmarkStart w:id="67" w:name="_Toc405141024"/>
      <w:r>
        <w:t>T_V</w:t>
      </w:r>
      <w:bookmarkEnd w:id="65"/>
      <w:r>
        <w:t>ENDOR</w:t>
      </w:r>
      <w:bookmarkEnd w:id="66"/>
      <w:bookmarkEnd w:id="67"/>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3"/>
            <w:r w:rsidRPr="002F019A">
              <w:t>Vendor ID (Primary Key)</w:t>
            </w:r>
            <w:bookmarkEnd w:id="68"/>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9" w:name="_Toc404465514"/>
            <w:r w:rsidRPr="002F019A">
              <w:t>Vendor Name</w:t>
            </w:r>
            <w:bookmarkEnd w:id="69"/>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70" w:name="_Toc404465515"/>
            <w:r w:rsidRPr="002F019A">
              <w:t>Street1 Name</w:t>
            </w:r>
            <w:bookmarkEnd w:id="70"/>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6"/>
            <w:r w:rsidRPr="002F019A">
              <w:t>Street2 Name</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7"/>
            <w:r w:rsidRPr="002F019A">
              <w:t>City</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8"/>
            <w:r w:rsidRPr="002F019A">
              <w:t>State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19"/>
            <w:r w:rsidRPr="002F019A">
              <w:t>Zip Code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0"/>
            <w:r w:rsidRPr="002F019A">
              <w:t>Vendor’s Phone</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1"/>
            <w:r w:rsidRPr="002F019A">
              <w:t>Vendor’s Email Address</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7" w:name="_Toc404465522"/>
            <w:r w:rsidRPr="002F019A">
              <w:t>Vendor’s Contact Person</w:t>
            </w:r>
            <w:bookmarkEnd w:id="7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8" w:name="_Toc404465523"/>
      <w:bookmarkStart w:id="79" w:name="_Toc405140962"/>
      <w:bookmarkStart w:id="80" w:name="_Toc405141025"/>
      <w:r>
        <w:t>T_P</w:t>
      </w:r>
      <w:bookmarkEnd w:id="78"/>
      <w:r>
        <w:t>RODUCT</w:t>
      </w:r>
      <w:bookmarkEnd w:id="79"/>
      <w:bookmarkEnd w:id="80"/>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4"/>
            <w:r w:rsidRPr="00A216B9">
              <w:t>Product ID (Primary Key)</w:t>
            </w:r>
            <w:bookmarkEnd w:id="81"/>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5"/>
            <w:r w:rsidRPr="00A216B9">
              <w:t>Name of Product</w:t>
            </w:r>
            <w:bookmarkEnd w:id="82"/>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6"/>
            <w:r w:rsidRPr="00A216B9">
              <w:t>Type ID of the Product (Foreign Key-Reference</w:t>
            </w:r>
            <w:r>
              <w:t>s</w:t>
            </w:r>
            <w:r w:rsidRPr="00A216B9">
              <w:t xml:space="preserve"> T_T</w:t>
            </w:r>
            <w:r>
              <w:t>YPE Table</w:t>
            </w:r>
            <w:r w:rsidRPr="00A216B9">
              <w:t>)</w:t>
            </w:r>
            <w:bookmarkEnd w:id="83"/>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4" w:name="_Toc404465527"/>
            <w:r w:rsidRPr="00A216B9">
              <w:lastRenderedPageBreak/>
              <w:t>Price of the Product</w:t>
            </w:r>
            <w:bookmarkEnd w:id="84"/>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5" w:name="_Toc404465528"/>
            <w:r>
              <w:t>Vendor ID (Foreign</w:t>
            </w:r>
            <w:r w:rsidRPr="00F07A51">
              <w:t xml:space="preserve"> Key- Reference</w:t>
            </w:r>
            <w:r>
              <w:t>s</w:t>
            </w:r>
            <w:r w:rsidRPr="00F07A51">
              <w:t xml:space="preserve"> T_V</w:t>
            </w:r>
            <w:r>
              <w:t>ENDOR T</w:t>
            </w:r>
            <w:r w:rsidRPr="00F07A51">
              <w:t>able)</w:t>
            </w:r>
            <w:bookmarkEnd w:id="85"/>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6" w:name="_Toc404465529"/>
            <w:r w:rsidRPr="00A216B9">
              <w:t>Products in Stock</w:t>
            </w:r>
            <w:bookmarkEnd w:id="86"/>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7" w:name="_Toc404465530"/>
      <w:bookmarkStart w:id="88" w:name="_Toc405140963"/>
      <w:bookmarkStart w:id="89" w:name="_Toc405141026"/>
      <w:r>
        <w:t>T_T</w:t>
      </w:r>
      <w:bookmarkEnd w:id="87"/>
      <w:r>
        <w:t>YPE</w:t>
      </w:r>
      <w:bookmarkEnd w:id="88"/>
      <w:bookmarkEnd w:id="89"/>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90" w:name="_Toc404465531"/>
            <w:r w:rsidRPr="00F468AD">
              <w:t>Type ID (Primary Key)</w:t>
            </w:r>
            <w:bookmarkEnd w:id="90"/>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1" w:name="_Toc404465532"/>
            <w:r w:rsidRPr="00F468AD">
              <w:t>Type Description</w:t>
            </w:r>
            <w:bookmarkEnd w:id="91"/>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2" w:name="_Toc404465533"/>
            <w:r w:rsidRPr="00F468AD">
              <w:t>Age Restriction</w:t>
            </w:r>
            <w:bookmarkEnd w:id="92"/>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3" w:name="_Toc404465534"/>
      <w:bookmarkStart w:id="94" w:name="_Toc405140964"/>
      <w:bookmarkStart w:id="95" w:name="_Toc405141027"/>
      <w:r>
        <w:t>T_P</w:t>
      </w:r>
      <w:bookmarkEnd w:id="93"/>
      <w:r>
        <w:t>URCHASE</w:t>
      </w:r>
      <w:bookmarkEnd w:id="94"/>
      <w:bookmarkEnd w:id="9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5"/>
            <w:r w:rsidRPr="00F07A51">
              <w:t>Purchase ID (Primary key)</w:t>
            </w:r>
            <w:bookmarkEnd w:id="9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6"/>
            <w:r w:rsidRPr="00F07A51">
              <w:t>Product ID (Foreign Key- Reference</w:t>
            </w:r>
            <w:r>
              <w:t>s</w:t>
            </w:r>
            <w:r w:rsidRPr="00F07A51">
              <w:t xml:space="preserve"> T_P</w:t>
            </w:r>
            <w:r>
              <w:t xml:space="preserve">RODUCT </w:t>
            </w:r>
            <w:r w:rsidRPr="00F07A51">
              <w:t>Table)</w:t>
            </w:r>
            <w:bookmarkEnd w:id="97"/>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8"/>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8"/>
            <w:r w:rsidRPr="00F07A51">
              <w:t>Purchased Quantity</w:t>
            </w:r>
            <w:bookmarkEnd w:id="99"/>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39"/>
            <w:r w:rsidRPr="00F07A51">
              <w:t>Unit Price</w:t>
            </w:r>
            <w:bookmarkEnd w:id="100"/>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1" w:name="_Toc404465540"/>
            <w:r w:rsidRPr="00F07A51">
              <w:t>Date of Purchase</w:t>
            </w:r>
            <w:bookmarkEnd w:id="10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2" w:name="_Toc405140965"/>
      <w:bookmarkStart w:id="103" w:name="_Toc405141028"/>
      <w:r>
        <w:t>T_ACCT_SALES</w:t>
      </w:r>
      <w:bookmarkEnd w:id="102"/>
      <w:bookmarkEnd w:id="103"/>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2"/>
            <w:r w:rsidRPr="00F07A51">
              <w:t>Accounting ID (Primary key)</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3"/>
            <w:r w:rsidRPr="00F07A51">
              <w:t>Date of Sales</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4"/>
            <w:r w:rsidRPr="00F07A51">
              <w:t>Price of Sold Price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7" w:name="_Toc404465545"/>
            <w:r w:rsidRPr="00F07A51">
              <w:t>Customer ID (Foreign key- Reference T_</w:t>
            </w:r>
            <w:r>
              <w:t>CUSTOMER T</w:t>
            </w:r>
            <w:r w:rsidRPr="00F07A51">
              <w:t>able)</w:t>
            </w:r>
            <w:bookmarkEnd w:id="107"/>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8" w:name="_Toc404465546"/>
            <w:r w:rsidRPr="00F07A51">
              <w:t>Sold Quantity</w:t>
            </w:r>
            <w:bookmarkEnd w:id="108"/>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9" w:name="_Toc404465547"/>
            <w:r w:rsidRPr="00F07A51">
              <w:t>Product ID (Foreign Key- Reference</w:t>
            </w:r>
            <w:r>
              <w:t>s</w:t>
            </w:r>
            <w:r w:rsidRPr="00F07A51">
              <w:t xml:space="preserve"> T_P</w:t>
            </w:r>
            <w:r>
              <w:t>RODUCT</w:t>
            </w:r>
            <w:r w:rsidRPr="00F07A51">
              <w:t xml:space="preserve"> Table)</w:t>
            </w:r>
            <w:bookmarkEnd w:id="109"/>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10" w:name="_Toc405140966"/>
      <w:bookmarkStart w:id="111" w:name="_Toc405141029"/>
      <w:r>
        <w:t>T_PRICE</w:t>
      </w:r>
      <w:bookmarkEnd w:id="110"/>
      <w:bookmarkEnd w:id="111"/>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49"/>
            <w:r w:rsidRPr="00F07A51">
              <w:t>Price ID (Primary key)</w:t>
            </w:r>
            <w:bookmarkEnd w:id="112"/>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0"/>
            <w:r w:rsidRPr="00F07A51">
              <w:t>Product ID (Foreign Key- Reference</w:t>
            </w:r>
            <w:r>
              <w:t>s</w:t>
            </w:r>
            <w:r w:rsidRPr="00F07A51">
              <w:t xml:space="preserve"> T_P</w:t>
            </w:r>
            <w:r>
              <w:t>RODUCT</w:t>
            </w:r>
            <w:r w:rsidRPr="00F07A51">
              <w:t xml:space="preserve"> Table)</w:t>
            </w:r>
            <w:bookmarkEnd w:id="113"/>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4" w:name="_Toc404465551"/>
            <w:r>
              <w:t>Current</w:t>
            </w:r>
            <w:r w:rsidRPr="00F07A51">
              <w:t xml:space="preserve"> Price</w:t>
            </w:r>
            <w:bookmarkEnd w:id="11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5" w:name="_Toc405140967"/>
      <w:bookmarkStart w:id="116" w:name="_Toc405141030"/>
      <w:r>
        <w:t>T_CUSTOMER</w:t>
      </w:r>
      <w:bookmarkEnd w:id="115"/>
      <w:bookmarkEnd w:id="116"/>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3"/>
            <w:r w:rsidRPr="00F07A51">
              <w:t>Customer ID (Primary Key)</w:t>
            </w:r>
            <w:bookmarkEnd w:id="117"/>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4"/>
            <w:r w:rsidRPr="00F07A51">
              <w:t>Customer’s Date of Birth</w:t>
            </w:r>
            <w:bookmarkEnd w:id="118"/>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5"/>
            <w:r w:rsidRPr="00F07A51">
              <w:t xml:space="preserve">Customer’s </w:t>
            </w:r>
            <w:bookmarkEnd w:id="119"/>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6"/>
            <w:r w:rsidRPr="00F07A51">
              <w:t xml:space="preserve">Customer’s </w:t>
            </w:r>
            <w:r>
              <w:t xml:space="preserve">Address </w:t>
            </w:r>
            <w:r w:rsidRPr="00F07A51">
              <w:t>Street2</w:t>
            </w:r>
            <w:bookmarkEnd w:id="120"/>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1" w:name="_Toc404465557"/>
            <w:r w:rsidRPr="00F07A51">
              <w:t xml:space="preserve">Customer’s </w:t>
            </w:r>
            <w:r>
              <w:t xml:space="preserve">Address </w:t>
            </w:r>
            <w:r w:rsidRPr="00F07A51">
              <w:t>City</w:t>
            </w:r>
            <w:bookmarkEnd w:id="12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8"/>
            <w:r w:rsidRPr="00F51B05">
              <w:t>Customer’s State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59"/>
            <w:r w:rsidRPr="00F51B05">
              <w:t>Zip Code</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0"/>
            <w:r w:rsidRPr="00F51B05">
              <w:t>Customer’s Email Address</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1"/>
            <w:r w:rsidRPr="00F51B05">
              <w:t>Customer’s First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2"/>
            <w:r w:rsidRPr="00F51B05">
              <w:t>Customer’s Last Name</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3"/>
            <w:r w:rsidRPr="00F51B05">
              <w:t>Middle Initial</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8" w:name="_Toc404465564"/>
            <w:r w:rsidRPr="00F51B05">
              <w:t>Customer Name Suffix</w:t>
            </w:r>
            <w:bookmarkEnd w:id="128"/>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9" w:name="_Toc405140968"/>
      <w:bookmarkStart w:id="130" w:name="_Toc405141031"/>
      <w:r>
        <w:t>T_SALES_INFO</w:t>
      </w:r>
      <w:bookmarkEnd w:id="129"/>
      <w:bookmarkEnd w:id="130"/>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6"/>
            <w:r w:rsidRPr="00F51B05">
              <w:t>Sales ID (Primary Key)</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2" w:name="_Toc404465567"/>
            <w:r w:rsidRPr="00F468AD">
              <w:t>Product ID (Foreign Key- Reference</w:t>
            </w:r>
            <w:r>
              <w:t>s</w:t>
            </w:r>
            <w:r w:rsidRPr="00F468AD">
              <w:t xml:space="preserve"> T_P</w:t>
            </w:r>
            <w:r>
              <w:t>RODUCT</w:t>
            </w:r>
            <w:r w:rsidRPr="00F468AD">
              <w:t xml:space="preserve"> Table)</w:t>
            </w:r>
            <w:bookmarkEnd w:id="13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3" w:name="_Toc405140969"/>
      <w:bookmarkStart w:id="134" w:name="_Toc405141032"/>
      <w:r>
        <w:lastRenderedPageBreak/>
        <w:t>T_SALES_PERC</w:t>
      </w:r>
      <w:bookmarkEnd w:id="133"/>
      <w:bookmarkEnd w:id="134"/>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5" w:name="_Toc404465570"/>
            <w:r w:rsidRPr="00F64C1C">
              <w:t>Sales Percentage ID (Primary Key)</w:t>
            </w:r>
            <w:bookmarkEnd w:id="135"/>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1"/>
            <w:r w:rsidRPr="00F468AD">
              <w:t>Product ID (Foreign Key- Reference T_P</w:t>
            </w:r>
            <w:r>
              <w:t>RODUCT</w:t>
            </w:r>
            <w:r w:rsidRPr="00F468AD">
              <w:t xml:space="preserve"> Table)</w:t>
            </w:r>
            <w:bookmarkEnd w:id="136"/>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7" w:name="_Toc404465572"/>
            <w:r w:rsidRPr="00F468AD">
              <w:t>Percentage Sold</w:t>
            </w:r>
            <w:bookmarkEnd w:id="137"/>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8" w:name="_Toc404465573"/>
    </w:p>
    <w:p w:rsidR="0079515E" w:rsidRDefault="0079515E" w:rsidP="0037086D">
      <w:pPr>
        <w:pStyle w:val="Heading2"/>
        <w:spacing w:line="240" w:lineRule="auto"/>
      </w:pPr>
      <w:bookmarkStart w:id="139" w:name="_Toc405140970"/>
      <w:bookmarkStart w:id="140" w:name="_Toc405141033"/>
      <w:r>
        <w:t>T_POS</w:t>
      </w:r>
      <w:bookmarkEnd w:id="138"/>
      <w:r>
        <w:t>_SALES</w:t>
      </w:r>
      <w:bookmarkEnd w:id="139"/>
      <w:bookmarkEnd w:id="140"/>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1" w:name="_Toc404465574"/>
            <w:r>
              <w:t>POS</w:t>
            </w:r>
            <w:r w:rsidRPr="00F64C1C">
              <w:t xml:space="preserve"> ID (Primary Key)</w:t>
            </w:r>
            <w:bookmarkEnd w:id="141"/>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2" w:name="_Toc404465575"/>
            <w:r w:rsidRPr="00F07A51">
              <w:t>Date</w:t>
            </w:r>
            <w:r>
              <w:t>/Time</w:t>
            </w:r>
            <w:r w:rsidRPr="00F07A51">
              <w:t xml:space="preserve"> of Sale</w:t>
            </w:r>
            <w:bookmarkEnd w:id="142"/>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6"/>
            <w:r w:rsidRPr="00F07A51">
              <w:t>Price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7"/>
            <w:r w:rsidRPr="00F07A51">
              <w:t>Customer ID (Foreign key- Reference</w:t>
            </w:r>
            <w:r>
              <w:t>s</w:t>
            </w:r>
            <w:r w:rsidRPr="00F07A51">
              <w:t xml:space="preserve"> T_</w:t>
            </w:r>
            <w:r>
              <w:t>CUSTOMER T</w:t>
            </w:r>
            <w:r w:rsidRPr="00F07A51">
              <w:t>able)</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5" w:name="_Toc404465578"/>
            <w:r>
              <w:t>POS Paid</w:t>
            </w:r>
            <w:bookmarkEnd w:id="145"/>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6" w:name="_Toc404465579"/>
            <w:r w:rsidRPr="00F07A51">
              <w:t>Quantity</w:t>
            </w:r>
            <w:bookmarkEnd w:id="14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7" w:name="_Toc404465580"/>
            <w:r w:rsidRPr="00F07A51">
              <w:t>Product ID (Foreign Key- Reference</w:t>
            </w:r>
            <w:r>
              <w:t>s</w:t>
            </w:r>
            <w:r w:rsidRPr="00F07A51">
              <w:t xml:space="preserve"> T_P</w:t>
            </w:r>
            <w:r>
              <w:t>RODUCT</w:t>
            </w:r>
            <w:r w:rsidRPr="00F07A51">
              <w:t xml:space="preserve"> Table)</w:t>
            </w:r>
            <w:bookmarkEnd w:id="147"/>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8" w:name="_Toc405140971"/>
      <w:bookmarkStart w:id="149" w:name="_Toc405141034"/>
      <w:r>
        <w:t>T_PRICE_DIFF</w:t>
      </w:r>
      <w:bookmarkEnd w:id="148"/>
      <w:bookmarkEnd w:id="149"/>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50" w:name="_Toc405140972"/>
      <w:bookmarkStart w:id="151" w:name="_Toc405141035"/>
      <w:r>
        <w:t>T_CUS_AGE</w:t>
      </w:r>
      <w:bookmarkEnd w:id="150"/>
      <w:bookmarkEnd w:id="151"/>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2" w:name="_Toc405034177"/>
    </w:p>
    <w:p w:rsidR="00D6441E" w:rsidRDefault="00F82393" w:rsidP="0037086D">
      <w:pPr>
        <w:pStyle w:val="Heading1"/>
        <w:spacing w:line="240" w:lineRule="auto"/>
      </w:pPr>
      <w:bookmarkStart w:id="153" w:name="_Toc405140860"/>
      <w:bookmarkStart w:id="154" w:name="_Toc405140973"/>
      <w:bookmarkStart w:id="155" w:name="_Toc405141036"/>
      <w:r>
        <w:lastRenderedPageBreak/>
        <w:t xml:space="preserve">System </w:t>
      </w:r>
      <w:r w:rsidR="00D6441E">
        <w:t>Architecture</w:t>
      </w:r>
      <w:bookmarkEnd w:id="152"/>
      <w:bookmarkEnd w:id="153"/>
      <w:bookmarkEnd w:id="154"/>
      <w:bookmarkEnd w:id="155"/>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w:t>
      </w:r>
      <w:proofErr w:type="gramStart"/>
      <w:r w:rsidRPr="00D66F49">
        <w:t>POS2.</w:t>
      </w:r>
      <w:proofErr w:type="gramEnd"/>
      <w:r w:rsidRPr="00D66F49">
        <w:t xml:space="preserve">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6" w:name="_Toc405034178"/>
      <w:r>
        <w:br w:type="page"/>
      </w:r>
    </w:p>
    <w:p w:rsidR="00D6441E" w:rsidRDefault="00D6441E" w:rsidP="0037086D">
      <w:pPr>
        <w:pStyle w:val="Heading1"/>
        <w:spacing w:line="240" w:lineRule="auto"/>
      </w:pPr>
      <w:bookmarkStart w:id="157" w:name="_Toc405140861"/>
      <w:bookmarkStart w:id="158" w:name="_Toc405140974"/>
      <w:bookmarkStart w:id="159" w:name="_Toc405141037"/>
      <w:r>
        <w:lastRenderedPageBreak/>
        <w:t>Project Plan / Schedule</w:t>
      </w:r>
      <w:bookmarkEnd w:id="156"/>
      <w:bookmarkEnd w:id="157"/>
      <w:bookmarkEnd w:id="158"/>
      <w:bookmarkEnd w:id="159"/>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60" w:name="_Toc405034179"/>
    </w:p>
    <w:p w:rsidR="00D6441E" w:rsidRDefault="00D6441E" w:rsidP="0037086D">
      <w:pPr>
        <w:pStyle w:val="Heading1"/>
        <w:spacing w:line="240" w:lineRule="auto"/>
      </w:pPr>
      <w:bookmarkStart w:id="161" w:name="_Toc405140862"/>
      <w:bookmarkStart w:id="162" w:name="_Toc405140975"/>
      <w:bookmarkStart w:id="163" w:name="_Toc405141038"/>
      <w:r>
        <w:lastRenderedPageBreak/>
        <w:t>Test Cases</w:t>
      </w:r>
      <w:bookmarkEnd w:id="160"/>
      <w:bookmarkEnd w:id="161"/>
      <w:bookmarkEnd w:id="162"/>
      <w:bookmarkEnd w:id="163"/>
    </w:p>
    <w:bookmarkStart w:id="164" w:name="_Toc405140564"/>
    <w:bookmarkStart w:id="165"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42132E">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AA1F1C">
          <w:rPr>
            <w:noProof/>
            <w:webHidden/>
          </w:rPr>
          <w:t>28</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AA1F1C">
          <w:rPr>
            <w:noProof/>
            <w:webHidden/>
          </w:rPr>
          <w:t>29</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AA1F1C">
          <w:rPr>
            <w:noProof/>
            <w:webHidden/>
          </w:rPr>
          <w:t>34</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AA1F1C">
          <w:rPr>
            <w:noProof/>
            <w:webHidden/>
          </w:rPr>
          <w:t>36</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AA1F1C">
          <w:rPr>
            <w:noProof/>
            <w:webHidden/>
          </w:rPr>
          <w:t>38</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AA1F1C">
          <w:rPr>
            <w:noProof/>
            <w:webHidden/>
          </w:rPr>
          <w:t>40</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AA1F1C">
          <w:rPr>
            <w:noProof/>
            <w:webHidden/>
          </w:rPr>
          <w:t>42</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AA1F1C">
          <w:rPr>
            <w:noProof/>
            <w:webHidden/>
          </w:rPr>
          <w:t>45</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AA1F1C">
          <w:rPr>
            <w:noProof/>
            <w:webHidden/>
          </w:rPr>
          <w:t>47</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AA1F1C">
          <w:rPr>
            <w:noProof/>
            <w:webHidden/>
          </w:rPr>
          <w:t>48</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AA1F1C">
          <w:rPr>
            <w:noProof/>
            <w:webHidden/>
          </w:rPr>
          <w:t>49</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AA1F1C">
          <w:rPr>
            <w:noProof/>
            <w:webHidden/>
          </w:rPr>
          <w:t>52</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AA1F1C">
          <w:rPr>
            <w:noProof/>
            <w:webHidden/>
          </w:rPr>
          <w:t>54</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AA1F1C">
          <w:rPr>
            <w:noProof/>
            <w:webHidden/>
          </w:rPr>
          <w:t>58</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AA1F1C">
          <w:rPr>
            <w:noProof/>
            <w:webHidden/>
          </w:rPr>
          <w:t>60</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AA1F1C">
          <w:rPr>
            <w:noProof/>
            <w:webHidden/>
          </w:rPr>
          <w:t>62</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AA1F1C">
          <w:rPr>
            <w:noProof/>
            <w:webHidden/>
          </w:rPr>
          <w:t>64</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AA1F1C">
          <w:rPr>
            <w:noProof/>
            <w:webHidden/>
          </w:rPr>
          <w:t>66</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AA1F1C">
          <w:rPr>
            <w:noProof/>
            <w:webHidden/>
          </w:rPr>
          <w:t>69</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AA1F1C">
          <w:rPr>
            <w:noProof/>
            <w:webHidden/>
          </w:rPr>
          <w:t>71</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AA1F1C">
          <w:rPr>
            <w:noProof/>
            <w:webHidden/>
          </w:rPr>
          <w:t>73</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AA1F1C">
          <w:rPr>
            <w:noProof/>
            <w:webHidden/>
          </w:rPr>
          <w:t>75</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AA1F1C">
          <w:rPr>
            <w:noProof/>
            <w:webHidden/>
          </w:rPr>
          <w:t>77</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AA1F1C">
          <w:rPr>
            <w:noProof/>
            <w:webHidden/>
          </w:rPr>
          <w:t>79</w:t>
        </w:r>
        <w:r w:rsidR="0052155F">
          <w:rPr>
            <w:noProof/>
            <w:webHidden/>
          </w:rPr>
          <w:fldChar w:fldCharType="end"/>
        </w:r>
      </w:hyperlink>
    </w:p>
    <w:p w:rsidR="0052155F" w:rsidRDefault="0042132E">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AA1F1C">
          <w:rPr>
            <w:noProof/>
            <w:webHidden/>
          </w:rPr>
          <w:t>80</w:t>
        </w:r>
        <w:r w:rsidR="0052155F">
          <w:rPr>
            <w:noProof/>
            <w:webHidden/>
          </w:rPr>
          <w:fldChar w:fldCharType="end"/>
        </w:r>
      </w:hyperlink>
    </w:p>
    <w:p w:rsidR="000F619D" w:rsidRPr="0052155F" w:rsidRDefault="0042132E"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AA1F1C">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6" w:name="_Toc405141039"/>
      <w:r w:rsidRPr="005B7851">
        <w:lastRenderedPageBreak/>
        <w:t>1 – The POS system shall integrate with an external payment processor.</w:t>
      </w:r>
      <w:bookmarkEnd w:id="164"/>
      <w:bookmarkEnd w:id="166"/>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7" w:name="_Toc405140565"/>
      <w:bookmarkStart w:id="168"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7"/>
      <w:bookmarkEnd w:id="168"/>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9" w:name="_Toc405140566"/>
      <w:bookmarkStart w:id="170"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9"/>
      <w:bookmarkEnd w:id="170"/>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1" w:name="_Toc405140567"/>
      <w:bookmarkStart w:id="172" w:name="_Toc405141042"/>
      <w:r>
        <w:lastRenderedPageBreak/>
        <w:t xml:space="preserve">4 - </w:t>
      </w:r>
      <w:r w:rsidRPr="007F4C65">
        <w:t>The system must be able to add new vendors.</w:t>
      </w:r>
      <w:bookmarkEnd w:id="171"/>
      <w:bookmarkEnd w:id="172"/>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3" w:name="_Toc405140568"/>
      <w:bookmarkStart w:id="174" w:name="_Toc405141043"/>
      <w:r>
        <w:lastRenderedPageBreak/>
        <w:t>5 -</w:t>
      </w:r>
      <w:r w:rsidRPr="00832092">
        <w:t xml:space="preserve"> The system must be able to update the vendor information.</w:t>
      </w:r>
      <w:bookmarkEnd w:id="173"/>
      <w:bookmarkEnd w:id="17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5" w:name="_Toc405140569"/>
      <w:bookmarkStart w:id="176"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5"/>
      <w:bookmarkEnd w:id="17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7" w:name="_Toc405140570"/>
      <w:bookmarkStart w:id="178" w:name="_Toc405141045"/>
      <w:r>
        <w:lastRenderedPageBreak/>
        <w:t xml:space="preserve">7 - </w:t>
      </w:r>
      <w:r w:rsidRPr="00546F7F">
        <w:t xml:space="preserve">The system </w:t>
      </w:r>
      <w:r>
        <w:t>must produce a formatted report of all products and available quantities for every vendor.</w:t>
      </w:r>
      <w:bookmarkEnd w:id="177"/>
      <w:bookmarkEnd w:id="178"/>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9" w:name="_Toc405140571"/>
      <w:bookmarkStart w:id="180"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9"/>
      <w:bookmarkEnd w:id="180"/>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1" w:name="_Toc405140572"/>
      <w:bookmarkStart w:id="182" w:name="_Toc405141047"/>
      <w:r>
        <w:lastRenderedPageBreak/>
        <w:t>9 – The system must display prices for most recently sold products.</w:t>
      </w:r>
      <w:bookmarkEnd w:id="181"/>
      <w:bookmarkEnd w:id="182"/>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3" w:name="_Toc405140573"/>
      <w:bookmarkStart w:id="184" w:name="_Toc405141048"/>
      <w:r>
        <w:lastRenderedPageBreak/>
        <w:t>10 – The system must display top selling products of the day.</w:t>
      </w:r>
      <w:bookmarkEnd w:id="183"/>
      <w:bookmarkEnd w:id="184"/>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5" w:name="_Toc405140574"/>
      <w:bookmarkStart w:id="186" w:name="_Toc405141049"/>
      <w:r w:rsidRPr="0030645D">
        <w:lastRenderedPageBreak/>
        <w:t>1</w:t>
      </w:r>
      <w:r>
        <w:t>1 -</w:t>
      </w:r>
      <w:r w:rsidRPr="00463C59">
        <w:t>The system must create a nightly back</w:t>
      </w:r>
      <w:r>
        <w:t>up, after normal business hours, and differential backups throughout the day.</w:t>
      </w:r>
      <w:bookmarkEnd w:id="185"/>
      <w:bookmarkEnd w:id="186"/>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7" w:name="_Toc405140575"/>
      <w:bookmarkStart w:id="188" w:name="_Toc405141050"/>
      <w:r>
        <w:lastRenderedPageBreak/>
        <w:t>12 – The system must be able to update product prices based on sales.</w:t>
      </w:r>
      <w:bookmarkEnd w:id="187"/>
      <w:bookmarkEnd w:id="188"/>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9" w:name="_Toc405140576"/>
      <w:bookmarkStart w:id="190" w:name="_Toc405141051"/>
      <w:r>
        <w:lastRenderedPageBreak/>
        <w:t>13 – The system must not be able to sell a quantity which exceeds the inventory available, and the system must not be able to sell inventory to a customer below the age of 21.</w:t>
      </w:r>
      <w:bookmarkEnd w:id="189"/>
      <w:bookmarkEnd w:id="190"/>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1" w:name="_Toc405140577"/>
      <w:bookmarkStart w:id="192" w:name="_Toc405141052"/>
      <w:proofErr w:type="gramStart"/>
      <w:r>
        <w:lastRenderedPageBreak/>
        <w:t>14  -</w:t>
      </w:r>
      <w:proofErr w:type="gramEnd"/>
      <w:r>
        <w:t xml:space="preserve"> The system must update real-time inventory levels according to sales.</w:t>
      </w:r>
      <w:bookmarkEnd w:id="191"/>
      <w:bookmarkEnd w:id="192"/>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5" w:name="_Toc405140590"/>
      <w:bookmarkStart w:id="216"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5"/>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32E" w:rsidRDefault="0042132E" w:rsidP="00424BE6">
      <w:pPr>
        <w:spacing w:after="0" w:line="240" w:lineRule="auto"/>
      </w:pPr>
      <w:r>
        <w:separator/>
      </w:r>
    </w:p>
  </w:endnote>
  <w:endnote w:type="continuationSeparator" w:id="0">
    <w:p w:rsidR="0042132E" w:rsidRDefault="0042132E"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2B75E8">
          <w:rPr>
            <w:noProof/>
          </w:rPr>
          <w:t>16</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32E" w:rsidRDefault="0042132E" w:rsidP="00424BE6">
      <w:pPr>
        <w:spacing w:after="0" w:line="240" w:lineRule="auto"/>
      </w:pPr>
      <w:r>
        <w:separator/>
      </w:r>
    </w:p>
  </w:footnote>
  <w:footnote w:type="continuationSeparator" w:id="0">
    <w:p w:rsidR="0042132E" w:rsidRDefault="0042132E"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204DF7"/>
    <w:rsid w:val="00274FD5"/>
    <w:rsid w:val="0029549B"/>
    <w:rsid w:val="00295B7F"/>
    <w:rsid w:val="002A18E0"/>
    <w:rsid w:val="002B75E8"/>
    <w:rsid w:val="002D69F0"/>
    <w:rsid w:val="002E6028"/>
    <w:rsid w:val="00330D85"/>
    <w:rsid w:val="0037086D"/>
    <w:rsid w:val="0042132E"/>
    <w:rsid w:val="00424BE6"/>
    <w:rsid w:val="00472EBF"/>
    <w:rsid w:val="004B20D2"/>
    <w:rsid w:val="004C38AC"/>
    <w:rsid w:val="0052155F"/>
    <w:rsid w:val="00524790"/>
    <w:rsid w:val="005A79C4"/>
    <w:rsid w:val="005F1EE7"/>
    <w:rsid w:val="00675501"/>
    <w:rsid w:val="006D5381"/>
    <w:rsid w:val="006F702D"/>
    <w:rsid w:val="00781D9D"/>
    <w:rsid w:val="0079510A"/>
    <w:rsid w:val="0079515E"/>
    <w:rsid w:val="007C3A11"/>
    <w:rsid w:val="007D36AA"/>
    <w:rsid w:val="007D5DE5"/>
    <w:rsid w:val="008116B5"/>
    <w:rsid w:val="009135EF"/>
    <w:rsid w:val="00932B40"/>
    <w:rsid w:val="00A22742"/>
    <w:rsid w:val="00A367CD"/>
    <w:rsid w:val="00A6341C"/>
    <w:rsid w:val="00AA1F1C"/>
    <w:rsid w:val="00AF0C86"/>
    <w:rsid w:val="00B00944"/>
    <w:rsid w:val="00B169CB"/>
    <w:rsid w:val="00BA30CF"/>
    <w:rsid w:val="00BD21CC"/>
    <w:rsid w:val="00C90A90"/>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BE8E633-D995-4FB1-AEEC-379A5BEBE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12267</Words>
  <Characters>69925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18</cp:revision>
  <dcterms:created xsi:type="dcterms:W3CDTF">2014-12-01T00:50:00Z</dcterms:created>
  <dcterms:modified xsi:type="dcterms:W3CDTF">2014-12-01T02:19:00Z</dcterms:modified>
</cp:coreProperties>
</file>